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376"/>
        <w:gridCol w:w="4415"/>
        <w:gridCol w:w="3983"/>
      </w:tblGrid>
      <w:tr w:rsidR="000B1D93" w14:paraId="6235CF18" w14:textId="77777777" w:rsidTr="00F952A5">
        <w:tc>
          <w:tcPr>
            <w:tcW w:w="1985" w:type="dxa"/>
          </w:tcPr>
          <w:p w14:paraId="1AC73AB4" w14:textId="7476EC5E" w:rsidR="00F952A5" w:rsidRPr="00F952A5" w:rsidRDefault="00F952A5">
            <w:pPr>
              <w:rPr>
                <w:rFonts w:ascii="Arial" w:hAnsi="Arial" w:cs="Arial"/>
                <w:b/>
                <w:bCs/>
              </w:rPr>
            </w:pPr>
            <w:r w:rsidRPr="00F952A5">
              <w:rPr>
                <w:rFonts w:ascii="Arial" w:hAnsi="Arial" w:cs="Arial"/>
                <w:b/>
                <w:bCs/>
              </w:rPr>
              <w:t>Graphic</w:t>
            </w:r>
          </w:p>
        </w:tc>
        <w:tc>
          <w:tcPr>
            <w:tcW w:w="4806" w:type="dxa"/>
          </w:tcPr>
          <w:p w14:paraId="6823D797" w14:textId="36AE3655" w:rsidR="00F952A5" w:rsidRPr="00F952A5" w:rsidRDefault="00F952A5">
            <w:pPr>
              <w:rPr>
                <w:rFonts w:ascii="Arial" w:hAnsi="Arial" w:cs="Arial"/>
                <w:b/>
                <w:bCs/>
              </w:rPr>
            </w:pPr>
            <w:r w:rsidRPr="00F952A5">
              <w:rPr>
                <w:rFonts w:ascii="Arial" w:hAnsi="Arial" w:cs="Arial"/>
                <w:b/>
                <w:bCs/>
              </w:rPr>
              <w:t>Suggested copy</w:t>
            </w:r>
          </w:p>
        </w:tc>
        <w:tc>
          <w:tcPr>
            <w:tcW w:w="3983" w:type="dxa"/>
          </w:tcPr>
          <w:p w14:paraId="4212B1A5" w14:textId="40991EC3" w:rsidR="00F952A5" w:rsidRPr="00F952A5" w:rsidRDefault="00F952A5">
            <w:pPr>
              <w:rPr>
                <w:rFonts w:ascii="Arial" w:hAnsi="Arial" w:cs="Arial"/>
                <w:b/>
                <w:bCs/>
              </w:rPr>
            </w:pPr>
            <w:r w:rsidRPr="00F952A5">
              <w:rPr>
                <w:rFonts w:ascii="Arial" w:hAnsi="Arial" w:cs="Arial"/>
                <w:b/>
                <w:bCs/>
              </w:rPr>
              <w:t>Link to include</w:t>
            </w:r>
          </w:p>
        </w:tc>
      </w:tr>
      <w:tr w:rsidR="000B1D93" w14:paraId="1C7ABEE6" w14:textId="77777777" w:rsidTr="00F952A5">
        <w:tc>
          <w:tcPr>
            <w:tcW w:w="1985" w:type="dxa"/>
          </w:tcPr>
          <w:p w14:paraId="4556C8D9" w14:textId="022F593E" w:rsidR="00F952A5" w:rsidRDefault="00BE4723">
            <w:r>
              <w:rPr>
                <w:noProof/>
              </w:rPr>
              <w:drawing>
                <wp:inline distT="0" distB="0" distL="0" distR="0" wp14:anchorId="0C28452D" wp14:editId="4355E8BF">
                  <wp:extent cx="1333500" cy="1333500"/>
                  <wp:effectExtent l="0" t="0" r="0" b="0"/>
                  <wp:docPr id="16694527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14:paraId="77242483" w14:textId="77777777" w:rsidR="00F952A5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We believe every adult should know their blood pressure numbers in the same way they know their height and weight. </w:t>
            </w:r>
          </w:p>
          <w:p w14:paraId="4099BB56" w14:textId="77777777" w:rsidR="00F952A5" w:rsidRPr="00D9680A" w:rsidRDefault="00F952A5" w:rsidP="00F952A5">
            <w:pPr>
              <w:rPr>
                <w:rFonts w:ascii="Arial" w:hAnsi="Arial" w:cs="Arial"/>
              </w:rPr>
            </w:pPr>
          </w:p>
          <w:p w14:paraId="64B4B4EC" w14:textId="77777777" w:rsidR="00F952A5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Did you know high blood pressure usually has no symptoms and left untreated can cause health problems. </w:t>
            </w:r>
          </w:p>
          <w:p w14:paraId="038DA40B" w14:textId="77777777" w:rsidR="00F952A5" w:rsidRPr="00D9680A" w:rsidRDefault="00F952A5" w:rsidP="00F952A5">
            <w:pPr>
              <w:rPr>
                <w:rFonts w:ascii="Arial" w:hAnsi="Arial" w:cs="Arial"/>
              </w:rPr>
            </w:pPr>
          </w:p>
          <w:p w14:paraId="6BDAF975" w14:textId="77777777" w:rsidR="00F952A5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The good news is you can get a free, simple blood pressure check today. If your blood pressure is high, there are things you can do to treat it. </w:t>
            </w:r>
          </w:p>
          <w:p w14:paraId="4AA0F7F0" w14:textId="77777777" w:rsidR="00F952A5" w:rsidRDefault="00F952A5" w:rsidP="00F952A5">
            <w:pPr>
              <w:rPr>
                <w:rFonts w:ascii="Arial" w:hAnsi="Arial" w:cs="Arial"/>
              </w:rPr>
            </w:pPr>
          </w:p>
          <w:p w14:paraId="1C548489" w14:textId="77777777" w:rsidR="00F952A5" w:rsidRDefault="00F952A5" w:rsidP="00F95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out more </w:t>
            </w:r>
            <w:r w:rsidRPr="00232E75">
              <w:rPr>
                <w:rFonts w:ascii="Segoe UI Emoji" w:hAnsi="Segoe UI Emoji" w:cs="Segoe UI Emoji"/>
              </w:rPr>
              <w:t>➡️</w:t>
            </w:r>
            <w:r>
              <w:rPr>
                <w:rFonts w:ascii="Segoe UI Emoji" w:hAnsi="Segoe UI Emoji" w:cs="Segoe UI Emoji"/>
              </w:rPr>
              <w:t xml:space="preserve"> </w:t>
            </w:r>
          </w:p>
          <w:p w14:paraId="716D4725" w14:textId="77777777" w:rsidR="00F952A5" w:rsidRPr="00D9680A" w:rsidRDefault="00F952A5" w:rsidP="00F952A5">
            <w:pPr>
              <w:rPr>
                <w:rFonts w:ascii="Arial" w:hAnsi="Arial" w:cs="Arial"/>
              </w:rPr>
            </w:pPr>
          </w:p>
          <w:p w14:paraId="2D6413B6" w14:textId="113C3802" w:rsidR="00F952A5" w:rsidRDefault="00F952A5" w:rsidP="00F952A5">
            <w:r w:rsidRPr="00D9680A">
              <w:rPr>
                <w:rFonts w:ascii="Arial" w:hAnsi="Arial" w:cs="Arial"/>
              </w:rPr>
              <w:t>#Knowyournumbers</w:t>
            </w:r>
            <w:r>
              <w:rPr>
                <w:rFonts w:ascii="Arial" w:hAnsi="Arial" w:cs="Arial"/>
              </w:rPr>
              <w:t xml:space="preserve"> </w:t>
            </w:r>
            <w:r w:rsidRPr="00D9680A">
              <w:rPr>
                <w:rFonts w:ascii="Arial" w:hAnsi="Arial" w:cs="Arial"/>
              </w:rPr>
              <w:t>#BloodPressure #Hypertension </w:t>
            </w:r>
          </w:p>
        </w:tc>
        <w:tc>
          <w:tcPr>
            <w:tcW w:w="3983" w:type="dxa"/>
          </w:tcPr>
          <w:p w14:paraId="7354EFA7" w14:textId="23A46AB1" w:rsidR="00F952A5" w:rsidRDefault="00000000">
            <w:hyperlink r:id="rId10" w:history="1">
              <w:r w:rsidR="00F952A5" w:rsidRPr="006B67F1">
                <w:rPr>
                  <w:rStyle w:val="Hyperlink"/>
                  <w:rFonts w:ascii="Arial" w:hAnsi="Arial" w:cs="Arial"/>
                </w:rPr>
                <w:t>www.letsgetbetter.co.uk/bloodpressure</w:t>
              </w:r>
            </w:hyperlink>
          </w:p>
        </w:tc>
      </w:tr>
      <w:tr w:rsidR="000B1D93" w14:paraId="12C65A20" w14:textId="77777777" w:rsidTr="00F952A5">
        <w:tc>
          <w:tcPr>
            <w:tcW w:w="1985" w:type="dxa"/>
          </w:tcPr>
          <w:p w14:paraId="2BFA4051" w14:textId="580862DB" w:rsidR="00F952A5" w:rsidRDefault="000B1D93">
            <w:r>
              <w:rPr>
                <w:noProof/>
              </w:rPr>
              <w:drawing>
                <wp:inline distT="0" distB="0" distL="0" distR="0" wp14:anchorId="480C39DB" wp14:editId="339650F3">
                  <wp:extent cx="1362075" cy="1362075"/>
                  <wp:effectExtent l="0" t="0" r="9525" b="9525"/>
                  <wp:docPr id="17110604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14:paraId="4E35D9D1" w14:textId="77777777" w:rsidR="00F952A5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We believe every adult should know their blood pressure numbers in the same way they know their height and weight. </w:t>
            </w:r>
          </w:p>
          <w:p w14:paraId="02F200EB" w14:textId="77777777" w:rsidR="00F952A5" w:rsidRPr="00D9680A" w:rsidRDefault="00F952A5" w:rsidP="00F952A5">
            <w:pPr>
              <w:rPr>
                <w:rFonts w:ascii="Arial" w:hAnsi="Arial" w:cs="Arial"/>
              </w:rPr>
            </w:pPr>
          </w:p>
          <w:p w14:paraId="1919F09E" w14:textId="77777777" w:rsidR="00F952A5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Did you know high blood pressure can cause heart attack, stroke or kidney disease. </w:t>
            </w:r>
          </w:p>
          <w:p w14:paraId="1330AE8D" w14:textId="77777777" w:rsidR="00F952A5" w:rsidRPr="00D9680A" w:rsidRDefault="00F952A5" w:rsidP="00F952A5">
            <w:pPr>
              <w:rPr>
                <w:rFonts w:ascii="Arial" w:hAnsi="Arial" w:cs="Arial"/>
              </w:rPr>
            </w:pPr>
          </w:p>
          <w:p w14:paraId="4DA516D6" w14:textId="77777777" w:rsidR="00F952A5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The good news is you can get a free, simple blood pressure check today. If your blood pressure is high, there are things you can do to treat it. </w:t>
            </w:r>
          </w:p>
          <w:p w14:paraId="5169F1BF" w14:textId="77777777" w:rsidR="00F952A5" w:rsidRDefault="00F952A5" w:rsidP="00F952A5">
            <w:pPr>
              <w:rPr>
                <w:rFonts w:ascii="Arial" w:hAnsi="Arial" w:cs="Arial"/>
              </w:rPr>
            </w:pPr>
          </w:p>
          <w:p w14:paraId="686C1CB4" w14:textId="77777777" w:rsidR="00F952A5" w:rsidRDefault="00F952A5" w:rsidP="00F95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out more </w:t>
            </w:r>
            <w:r w:rsidRPr="00232E75">
              <w:rPr>
                <w:rFonts w:ascii="Segoe UI Emoji" w:hAnsi="Segoe UI Emoji" w:cs="Segoe UI Emoji"/>
              </w:rPr>
              <w:t>➡️</w:t>
            </w:r>
            <w:r>
              <w:rPr>
                <w:rFonts w:ascii="Segoe UI Emoji" w:hAnsi="Segoe UI Emoji" w:cs="Segoe UI Emoji"/>
              </w:rPr>
              <w:t xml:space="preserve"> </w:t>
            </w:r>
          </w:p>
          <w:p w14:paraId="169609F2" w14:textId="77777777" w:rsidR="00F952A5" w:rsidRPr="00D9680A" w:rsidRDefault="00F952A5" w:rsidP="00F952A5">
            <w:pPr>
              <w:rPr>
                <w:rFonts w:ascii="Arial" w:hAnsi="Arial" w:cs="Arial"/>
              </w:rPr>
            </w:pPr>
          </w:p>
          <w:p w14:paraId="3A823732" w14:textId="1508599D" w:rsidR="00F952A5" w:rsidRDefault="00F952A5" w:rsidP="00F952A5">
            <w:r w:rsidRPr="00D9680A">
              <w:rPr>
                <w:rFonts w:ascii="Arial" w:hAnsi="Arial" w:cs="Arial"/>
              </w:rPr>
              <w:t>#KnowYourNumbers #BloodPressure #Hypertension </w:t>
            </w:r>
          </w:p>
        </w:tc>
        <w:tc>
          <w:tcPr>
            <w:tcW w:w="3983" w:type="dxa"/>
          </w:tcPr>
          <w:p w14:paraId="308C55DA" w14:textId="55C41FDC" w:rsidR="00F952A5" w:rsidRDefault="00000000">
            <w:hyperlink r:id="rId12" w:history="1">
              <w:r w:rsidR="00F952A5" w:rsidRPr="006B67F1">
                <w:rPr>
                  <w:rStyle w:val="Hyperlink"/>
                  <w:rFonts w:ascii="Arial" w:hAnsi="Arial" w:cs="Arial"/>
                </w:rPr>
                <w:t>www.letsgetbetter.co.uk/bloodpressure</w:t>
              </w:r>
            </w:hyperlink>
          </w:p>
        </w:tc>
      </w:tr>
      <w:tr w:rsidR="000B1D93" w14:paraId="6972F8C4" w14:textId="77777777" w:rsidTr="00F952A5">
        <w:tc>
          <w:tcPr>
            <w:tcW w:w="1985" w:type="dxa"/>
          </w:tcPr>
          <w:p w14:paraId="595C7014" w14:textId="2DEC637E" w:rsidR="00F952A5" w:rsidRDefault="000B1D93">
            <w:r>
              <w:rPr>
                <w:noProof/>
              </w:rPr>
              <w:drawing>
                <wp:inline distT="0" distB="0" distL="0" distR="0" wp14:anchorId="167E14F6" wp14:editId="47A582C3">
                  <wp:extent cx="1285875" cy="1285875"/>
                  <wp:effectExtent l="0" t="0" r="9525" b="9525"/>
                  <wp:docPr id="6980493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14:paraId="7ABE7215" w14:textId="77777777" w:rsidR="00F952A5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We believe every adult should know their blood pressure numbers in the same way they know their height and weight. </w:t>
            </w:r>
          </w:p>
          <w:p w14:paraId="772B8BA2" w14:textId="77777777" w:rsidR="00F952A5" w:rsidRPr="00D9680A" w:rsidRDefault="00F952A5" w:rsidP="00F952A5">
            <w:pPr>
              <w:rPr>
                <w:rFonts w:ascii="Arial" w:hAnsi="Arial" w:cs="Arial"/>
              </w:rPr>
            </w:pPr>
          </w:p>
          <w:p w14:paraId="5C98B75E" w14:textId="77777777" w:rsidR="00F952A5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Did you know detection and treatment of high blood pressure can help you live a healthier, longer life. </w:t>
            </w:r>
          </w:p>
          <w:p w14:paraId="69BF722E" w14:textId="77777777" w:rsidR="00F952A5" w:rsidRPr="00D9680A" w:rsidRDefault="00F952A5" w:rsidP="00F952A5">
            <w:pPr>
              <w:rPr>
                <w:rFonts w:ascii="Arial" w:hAnsi="Arial" w:cs="Arial"/>
              </w:rPr>
            </w:pPr>
          </w:p>
          <w:p w14:paraId="708C312A" w14:textId="77777777" w:rsidR="00F952A5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The good news is you can get a free, simple blood pressure check today. If your blood pressure is high, there are things you can do to treat it. </w:t>
            </w:r>
          </w:p>
          <w:p w14:paraId="4D470C06" w14:textId="77777777" w:rsidR="00F952A5" w:rsidRDefault="00F952A5" w:rsidP="00F952A5">
            <w:pPr>
              <w:rPr>
                <w:rFonts w:ascii="Arial" w:hAnsi="Arial" w:cs="Arial"/>
              </w:rPr>
            </w:pPr>
          </w:p>
          <w:p w14:paraId="39A50E15" w14:textId="77777777" w:rsidR="00F952A5" w:rsidRDefault="00F952A5" w:rsidP="00F95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out more </w:t>
            </w:r>
            <w:r w:rsidRPr="00232E75">
              <w:rPr>
                <w:rFonts w:ascii="Segoe UI Emoji" w:hAnsi="Segoe UI Emoji" w:cs="Segoe UI Emoji"/>
              </w:rPr>
              <w:t>➡️</w:t>
            </w:r>
            <w:r w:rsidRPr="00D9680A">
              <w:rPr>
                <w:rFonts w:ascii="Arial" w:hAnsi="Arial" w:cs="Arial"/>
              </w:rPr>
              <w:t> </w:t>
            </w:r>
          </w:p>
          <w:p w14:paraId="0C1A158C" w14:textId="77777777" w:rsidR="00F952A5" w:rsidRPr="00D9680A" w:rsidRDefault="00F952A5" w:rsidP="00F952A5">
            <w:pPr>
              <w:rPr>
                <w:rFonts w:ascii="Arial" w:hAnsi="Arial" w:cs="Arial"/>
              </w:rPr>
            </w:pPr>
          </w:p>
          <w:p w14:paraId="4A448609" w14:textId="5FB94E22" w:rsidR="00F952A5" w:rsidRPr="00D9680A" w:rsidRDefault="00F952A5" w:rsidP="00F952A5">
            <w:pPr>
              <w:rPr>
                <w:rFonts w:ascii="Arial" w:hAnsi="Arial" w:cs="Arial"/>
              </w:rPr>
            </w:pPr>
            <w:r w:rsidRPr="00D9680A">
              <w:rPr>
                <w:rFonts w:ascii="Arial" w:hAnsi="Arial" w:cs="Arial"/>
              </w:rPr>
              <w:t>#KnowYourNumbers #BloodPressure #Hypertensio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3983" w:type="dxa"/>
          </w:tcPr>
          <w:p w14:paraId="41D6D33F" w14:textId="3BE49341" w:rsidR="00F952A5" w:rsidRDefault="00000000">
            <w:hyperlink r:id="rId14" w:history="1">
              <w:r w:rsidR="00F952A5" w:rsidRPr="006B67F1">
                <w:rPr>
                  <w:rStyle w:val="Hyperlink"/>
                  <w:rFonts w:ascii="Arial" w:hAnsi="Arial" w:cs="Arial"/>
                </w:rPr>
                <w:t>www.letsgetbetter.co.uk/bloodpressure</w:t>
              </w:r>
            </w:hyperlink>
          </w:p>
        </w:tc>
      </w:tr>
    </w:tbl>
    <w:p w14:paraId="6763C978" w14:textId="77777777" w:rsidR="002D778F" w:rsidRDefault="002D778F"/>
    <w:sectPr w:rsidR="002D778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D1E0" w14:textId="77777777" w:rsidR="00DB2818" w:rsidRDefault="00DB2818" w:rsidP="00F952A5">
      <w:pPr>
        <w:spacing w:after="0" w:line="240" w:lineRule="auto"/>
      </w:pPr>
      <w:r>
        <w:separator/>
      </w:r>
    </w:p>
  </w:endnote>
  <w:endnote w:type="continuationSeparator" w:id="0">
    <w:p w14:paraId="60B89EFC" w14:textId="77777777" w:rsidR="00DB2818" w:rsidRDefault="00DB2818" w:rsidP="00F9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7FA92" w14:textId="77777777" w:rsidR="00DB2818" w:rsidRDefault="00DB2818" w:rsidP="00F952A5">
      <w:pPr>
        <w:spacing w:after="0" w:line="240" w:lineRule="auto"/>
      </w:pPr>
      <w:r>
        <w:separator/>
      </w:r>
    </w:p>
  </w:footnote>
  <w:footnote w:type="continuationSeparator" w:id="0">
    <w:p w14:paraId="5AA04988" w14:textId="77777777" w:rsidR="00DB2818" w:rsidRDefault="00DB2818" w:rsidP="00F9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3D4D5" w14:textId="77777777" w:rsidR="00F952A5" w:rsidRPr="00D9680A" w:rsidRDefault="00F952A5" w:rsidP="00F952A5">
    <w:pPr>
      <w:pStyle w:val="Header"/>
      <w:rPr>
        <w:rFonts w:ascii="Arial" w:hAnsi="Arial" w:cs="Arial"/>
        <w:b/>
        <w:bCs/>
        <w:sz w:val="24"/>
        <w:szCs w:val="24"/>
      </w:rPr>
    </w:pPr>
    <w:r w:rsidRPr="00D9680A">
      <w:rPr>
        <w:rFonts w:ascii="Arial" w:hAnsi="Arial" w:cs="Arial"/>
        <w:b/>
        <w:bCs/>
        <w:sz w:val="24"/>
        <w:szCs w:val="24"/>
      </w:rPr>
      <w:t xml:space="preserve">Know Your Numbers Week </w:t>
    </w:r>
    <w:r>
      <w:rPr>
        <w:rFonts w:ascii="Arial" w:hAnsi="Arial" w:cs="Arial"/>
        <w:b/>
        <w:bCs/>
        <w:sz w:val="24"/>
        <w:szCs w:val="24"/>
      </w:rPr>
      <w:t xml:space="preserve">social media </w:t>
    </w:r>
    <w:r w:rsidRPr="00D9680A">
      <w:rPr>
        <w:rFonts w:ascii="Arial" w:hAnsi="Arial" w:cs="Arial"/>
        <w:b/>
        <w:bCs/>
        <w:sz w:val="24"/>
        <w:szCs w:val="24"/>
      </w:rPr>
      <w:t>toolkit</w:t>
    </w:r>
  </w:p>
  <w:p w14:paraId="46C63F69" w14:textId="5E349447" w:rsidR="00F952A5" w:rsidRPr="00F952A5" w:rsidRDefault="00F952A5">
    <w:pPr>
      <w:pStyle w:val="Header"/>
      <w:rPr>
        <w:rFonts w:ascii="Arial" w:hAnsi="Arial" w:cs="Arial"/>
      </w:rPr>
    </w:pPr>
    <w:r w:rsidRPr="00D9680A">
      <w:rPr>
        <w:rFonts w:ascii="Arial" w:hAnsi="Arial" w:cs="Arial"/>
      </w:rPr>
      <w:t>2 – 8 September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A5"/>
    <w:rsid w:val="000B1D93"/>
    <w:rsid w:val="002121A9"/>
    <w:rsid w:val="002D778F"/>
    <w:rsid w:val="00566C2B"/>
    <w:rsid w:val="005D6C35"/>
    <w:rsid w:val="00BA1F08"/>
    <w:rsid w:val="00BE4723"/>
    <w:rsid w:val="00C039B7"/>
    <w:rsid w:val="00DB2818"/>
    <w:rsid w:val="00F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F690"/>
  <w15:chartTrackingRefBased/>
  <w15:docId w15:val="{5736CAD5-8B63-471A-9246-1B591C54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2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5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2A5"/>
  </w:style>
  <w:style w:type="paragraph" w:styleId="Footer">
    <w:name w:val="footer"/>
    <w:basedOn w:val="Normal"/>
    <w:link w:val="FooterChar"/>
    <w:uiPriority w:val="99"/>
    <w:unhideWhenUsed/>
    <w:rsid w:val="00F95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2A5"/>
  </w:style>
  <w:style w:type="table" w:styleId="TableGrid">
    <w:name w:val="Table Grid"/>
    <w:basedOn w:val="TableNormal"/>
    <w:uiPriority w:val="39"/>
    <w:rsid w:val="00F9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2A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letsgetbetter.co.uk/bloodpressu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letsgetbetter.co.uk/bloodpressu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letsgetbetter.co.uk/bloodpress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2" ma:contentTypeDescription="Create a new document." ma:contentTypeScope="" ma:versionID="70712f13c7df341028878dfb4d9bd8e6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be5115ab6adfd8dda99937500ac66176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022B4-48C5-432D-8604-87687F494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2.xml><?xml version="1.0" encoding="utf-8"?>
<ds:datastoreItem xmlns:ds="http://schemas.openxmlformats.org/officeDocument/2006/customXml" ds:itemID="{1B7B8D80-DF36-42A5-A07E-C95C00999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0DC7E-0409-48C2-9E8E-786160A9B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Sampson</dc:creator>
  <cp:keywords/>
  <dc:description/>
  <cp:lastModifiedBy>EMA, Iquo (NHS HUMBER AND NORTH YORKSHIRE ICB - 02Y)</cp:lastModifiedBy>
  <cp:revision>4</cp:revision>
  <dcterms:created xsi:type="dcterms:W3CDTF">2024-08-20T11:34:00Z</dcterms:created>
  <dcterms:modified xsi:type="dcterms:W3CDTF">2024-08-22T10:20:00Z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